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76CC" w:rsidRDefault="005B76CC" w:rsidP="005B76CC">
      <w:pPr>
        <w:rPr>
          <w:rtl/>
        </w:rPr>
      </w:pPr>
      <w:bookmarkStart w:id="0" w:name="_GoBack"/>
      <w:bookmarkEnd w:id="0"/>
    </w:p>
    <w:p w:rsidR="005B76CC" w:rsidRDefault="005B76CC" w:rsidP="005B76CC">
      <w:pPr>
        <w:jc w:val="center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22.2.2018</w:t>
      </w:r>
    </w:p>
    <w:p w:rsidR="005B76CC" w:rsidRDefault="005B76CC" w:rsidP="005B76CC">
      <w:pPr>
        <w:jc w:val="center"/>
        <w:rPr>
          <w:rtl/>
        </w:rPr>
      </w:pPr>
    </w:p>
    <w:p w:rsidR="005B76CC" w:rsidRDefault="005B76CC" w:rsidP="005B76CC">
      <w:pPr>
        <w:rPr>
          <w:rtl/>
        </w:rPr>
      </w:pPr>
      <w:r>
        <w:rPr>
          <w:rFonts w:hint="cs"/>
          <w:rtl/>
        </w:rPr>
        <w:t>אל: ועדת מכרזים</w:t>
      </w: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</w:p>
    <w:p w:rsidR="005B76CC" w:rsidRDefault="005B76CC" w:rsidP="005B76CC">
      <w:r>
        <w:rPr>
          <w:rtl/>
        </w:rPr>
        <w:t>שלום רב</w:t>
      </w:r>
    </w:p>
    <w:p w:rsidR="005B76CC" w:rsidRDefault="005B76CC" w:rsidP="005B76CC">
      <w:pPr>
        <w:jc w:val="center"/>
        <w:rPr>
          <w:rtl/>
        </w:rPr>
      </w:pPr>
    </w:p>
    <w:p w:rsidR="005B76CC" w:rsidRDefault="005B76CC" w:rsidP="005B76CC">
      <w:pPr>
        <w:jc w:val="center"/>
        <w:rPr>
          <w:rtl/>
        </w:rPr>
      </w:pPr>
    </w:p>
    <w:p w:rsidR="005B76CC" w:rsidRDefault="005B76CC" w:rsidP="005B76CC">
      <w:pPr>
        <w:jc w:val="center"/>
        <w:rPr>
          <w:rtl/>
        </w:rPr>
      </w:pPr>
      <w:r>
        <w:rPr>
          <w:rFonts w:hint="cs"/>
          <w:rtl/>
        </w:rPr>
        <w:t xml:space="preserve">הנדון: </w:t>
      </w:r>
      <w:r w:rsidRPr="005B76CC">
        <w:rPr>
          <w:rFonts w:hint="cs"/>
          <w:b/>
          <w:bCs/>
          <w:u w:val="single"/>
          <w:rtl/>
        </w:rPr>
        <w:t>שליחת ערכות הדוח השנתי לשנת 2017 לנישומים בלתי מיוצגים</w:t>
      </w: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  <w:r>
        <w:rPr>
          <w:rtl/>
        </w:rPr>
        <w:t>עלינו לשלוח ערכות עם הדוח השנתי לשנת 2017 לנישומים בלתי מיוצגים.</w:t>
      </w: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  <w:r>
        <w:rPr>
          <w:rtl/>
        </w:rPr>
        <w:t>כמות נדרשת כ – 88,400 ערכות בעלות כוללת של 125,000 ₪</w:t>
      </w:r>
      <w:r>
        <w:rPr>
          <w:rFonts w:hint="cs"/>
          <w:rtl/>
        </w:rPr>
        <w:t>.</w:t>
      </w: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  <w:r>
        <w:rPr>
          <w:rtl/>
        </w:rPr>
        <w:t xml:space="preserve">למיטב ידיעתי חברת דואר ישראל הינה הספק היחיד שיכול לתת את השירות למשלוח הדוח השנתי </w:t>
      </w:r>
      <w:r>
        <w:rPr>
          <w:rFonts w:hint="cs"/>
          <w:rtl/>
        </w:rPr>
        <w:t>בתפוצה ארצית.</w:t>
      </w: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  <w:r>
        <w:rPr>
          <w:rFonts w:hint="cs"/>
          <w:rtl/>
        </w:rPr>
        <w:t>לטיפולכם</w:t>
      </w:r>
    </w:p>
    <w:p w:rsidR="005B76CC" w:rsidRDefault="005B76CC" w:rsidP="005B76CC">
      <w:pPr>
        <w:rPr>
          <w:rtl/>
        </w:rPr>
      </w:pPr>
    </w:p>
    <w:p w:rsidR="005B76CC" w:rsidRDefault="005B76CC" w:rsidP="005B76CC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בברכה</w:t>
      </w:r>
    </w:p>
    <w:p w:rsidR="005B76CC" w:rsidRDefault="005B76CC" w:rsidP="005B76CC"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          עפרה נגב</w:t>
      </w:r>
      <w:r>
        <w:rPr>
          <w:rtl/>
        </w:rPr>
        <w:t xml:space="preserve"> </w:t>
      </w:r>
    </w:p>
    <w:p w:rsidR="00043A21" w:rsidRPr="005B76CC" w:rsidRDefault="005B76CC"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(ממונה גרפיקה וטפסים)</w:t>
      </w:r>
    </w:p>
    <w:sectPr w:rsidR="00043A21" w:rsidRPr="005B76CC" w:rsidSect="00512F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6CC"/>
    <w:rsid w:val="00043A21"/>
    <w:rsid w:val="00512F30"/>
    <w:rsid w:val="005B76CC"/>
    <w:rsid w:val="00B10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C060F13-EC6B-496B-AAFD-91560D8A3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76CC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55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עפרה נגב</dc:creator>
  <cp:keywords/>
  <dc:description/>
  <cp:lastModifiedBy>עדינה אסייג</cp:lastModifiedBy>
  <cp:revision>2</cp:revision>
  <dcterms:created xsi:type="dcterms:W3CDTF">2018-02-22T13:08:00Z</dcterms:created>
  <dcterms:modified xsi:type="dcterms:W3CDTF">2018-02-22T13:08:00Z</dcterms:modified>
</cp:coreProperties>
</file>